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8a342b5f7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1775076b8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 Lane,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9cd746cae4c67" /><Relationship Type="http://schemas.openxmlformats.org/officeDocument/2006/relationships/numbering" Target="/word/numbering.xml" Id="Rd0d2c2ed393446e4" /><Relationship Type="http://schemas.openxmlformats.org/officeDocument/2006/relationships/settings" Target="/word/settings.xml" Id="R44ae9a4f262340e1" /><Relationship Type="http://schemas.openxmlformats.org/officeDocument/2006/relationships/image" Target="/word/media/8ff960a3-8755-47ad-818b-a444af016f84.png" Id="Rc461775076b84a15" /></Relationships>
</file>