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e74aaf0ff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171e48bf0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4ce69bdfc46e3" /><Relationship Type="http://schemas.openxmlformats.org/officeDocument/2006/relationships/numbering" Target="/word/numbering.xml" Id="Rfc0c68f391c94a65" /><Relationship Type="http://schemas.openxmlformats.org/officeDocument/2006/relationships/settings" Target="/word/settings.xml" Id="R8f646fb9306340a0" /><Relationship Type="http://schemas.openxmlformats.org/officeDocument/2006/relationships/image" Target="/word/media/7603a921-5e7e-4faa-954c-974794a9f2c8.png" Id="R438171e48bf041f5" /></Relationships>
</file>