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8a5f6be65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f2f6ecf3a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Royset Park Addition and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fe0571d004b63" /><Relationship Type="http://schemas.openxmlformats.org/officeDocument/2006/relationships/numbering" Target="/word/numbering.xml" Id="R0f07db6cbd444606" /><Relationship Type="http://schemas.openxmlformats.org/officeDocument/2006/relationships/settings" Target="/word/settings.xml" Id="Rc5c517e90c714b32" /><Relationship Type="http://schemas.openxmlformats.org/officeDocument/2006/relationships/image" Target="/word/media/941f0a29-6e46-4bc3-bf16-fcd0f1ab4753.png" Id="R2b5f2f6ecf3a49d5" /></Relationships>
</file>