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b2570d59604e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da48eefee940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Rozier Siding,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189c85cb6545fb" /><Relationship Type="http://schemas.openxmlformats.org/officeDocument/2006/relationships/numbering" Target="/word/numbering.xml" Id="R264185d8a2c44230" /><Relationship Type="http://schemas.openxmlformats.org/officeDocument/2006/relationships/settings" Target="/word/settings.xml" Id="Rfe5c8fd94ad14430" /><Relationship Type="http://schemas.openxmlformats.org/officeDocument/2006/relationships/image" Target="/word/media/928ffb30-a534-4319-bd66-2c63d723a90d.png" Id="Recda48eefee94070" /></Relationships>
</file>