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bc7b0fd19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c040ad4aa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Rubicon Properties,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5fdd7f7a94e19" /><Relationship Type="http://schemas.openxmlformats.org/officeDocument/2006/relationships/numbering" Target="/word/numbering.xml" Id="Rd9d4acc3fb63429a" /><Relationship Type="http://schemas.openxmlformats.org/officeDocument/2006/relationships/settings" Target="/word/settings.xml" Id="R34f994e9c3344767" /><Relationship Type="http://schemas.openxmlformats.org/officeDocument/2006/relationships/image" Target="/word/media/aa566935-b244-4657-ac20-8a55704281c1.png" Id="R21cc040ad4aa45e8" /></Relationships>
</file>