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0a6ddb63a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254545137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d331db2c541e8" /><Relationship Type="http://schemas.openxmlformats.org/officeDocument/2006/relationships/numbering" Target="/word/numbering.xml" Id="Rf3e52dcd9abd4cd2" /><Relationship Type="http://schemas.openxmlformats.org/officeDocument/2006/relationships/settings" Target="/word/settings.xml" Id="R82386d0eb311412f" /><Relationship Type="http://schemas.openxmlformats.org/officeDocument/2006/relationships/image" Target="/word/media/b3ac8442-f709-418d-a703-b6969bca537b.png" Id="Rbe02545451374198" /></Relationships>
</file>