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ae0b18b99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e65231fe1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Rudyard,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9c873c9a547f2" /><Relationship Type="http://schemas.openxmlformats.org/officeDocument/2006/relationships/numbering" Target="/word/numbering.xml" Id="R7917553dc5d84487" /><Relationship Type="http://schemas.openxmlformats.org/officeDocument/2006/relationships/settings" Target="/word/settings.xml" Id="R00b01fd76a654ae3" /><Relationship Type="http://schemas.openxmlformats.org/officeDocument/2006/relationships/image" Target="/word/media/b542e20d-e3b9-499d-8005-75e51bd91f47.png" Id="Rbc5e65231fe1488b" /></Relationships>
</file>