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1bbf9b3cb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5d964685e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Ruffin,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6dc9acfa14c49" /><Relationship Type="http://schemas.openxmlformats.org/officeDocument/2006/relationships/numbering" Target="/word/numbering.xml" Id="Rac11361209104e64" /><Relationship Type="http://schemas.openxmlformats.org/officeDocument/2006/relationships/settings" Target="/word/settings.xml" Id="Rb55d0d9728684160" /><Relationship Type="http://schemas.openxmlformats.org/officeDocument/2006/relationships/image" Target="/word/media/174a3925-4947-4c02-8e1d-5f9a02ddc45e.png" Id="R7115d964685e4539" /></Relationships>
</file>