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c4f5788c5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7840363d6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Runkle,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892b973ef4774" /><Relationship Type="http://schemas.openxmlformats.org/officeDocument/2006/relationships/numbering" Target="/word/numbering.xml" Id="R3be8377f323046ca" /><Relationship Type="http://schemas.openxmlformats.org/officeDocument/2006/relationships/settings" Target="/word/settings.xml" Id="R98387639ee2e4220" /><Relationship Type="http://schemas.openxmlformats.org/officeDocument/2006/relationships/image" Target="/word/media/703782d9-3085-431b-97a5-bd8ee92c63dd.png" Id="Rd267840363d64974" /></Relationships>
</file>