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872b8ecc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2587c379a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Runnymede,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099f8554d488f" /><Relationship Type="http://schemas.openxmlformats.org/officeDocument/2006/relationships/numbering" Target="/word/numbering.xml" Id="Rda5bcf0b4e9845b5" /><Relationship Type="http://schemas.openxmlformats.org/officeDocument/2006/relationships/settings" Target="/word/settings.xml" Id="R3cba94d29a3c47c9" /><Relationship Type="http://schemas.openxmlformats.org/officeDocument/2006/relationships/image" Target="/word/media/9e9b2136-4a98-4f3a-b599-2d82a8e49d59.png" Id="R3e32587c379a4190" /></Relationships>
</file>