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b0475f12c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15442ac9e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Ruple,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95712f2764f80" /><Relationship Type="http://schemas.openxmlformats.org/officeDocument/2006/relationships/numbering" Target="/word/numbering.xml" Id="R6d5b2d6f98374b98" /><Relationship Type="http://schemas.openxmlformats.org/officeDocument/2006/relationships/settings" Target="/word/settings.xml" Id="Rdf03526086d744ae" /><Relationship Type="http://schemas.openxmlformats.org/officeDocument/2006/relationships/image" Target="/word/media/52548a94-e2d1-4840-b531-5be537739962.png" Id="R1ca15442ac9e491e" /></Relationships>
</file>