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3fc99d1bf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28415682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ce68c0139407f" /><Relationship Type="http://schemas.openxmlformats.org/officeDocument/2006/relationships/numbering" Target="/word/numbering.xml" Id="R6aa7e8758d11445c" /><Relationship Type="http://schemas.openxmlformats.org/officeDocument/2006/relationships/settings" Target="/word/settings.xml" Id="Rc073981a720f474e" /><Relationship Type="http://schemas.openxmlformats.org/officeDocument/2006/relationships/image" Target="/word/media/39a5dd5e-0a98-42d7-8a5c-f60ced1c5190.png" Id="Rb852841568284eac" /></Relationships>
</file>