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8e33bc389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f54cef5a0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a9fe43f744b91" /><Relationship Type="http://schemas.openxmlformats.org/officeDocument/2006/relationships/numbering" Target="/word/numbering.xml" Id="Rdfa0c531b41743a6" /><Relationship Type="http://schemas.openxmlformats.org/officeDocument/2006/relationships/settings" Target="/word/settings.xml" Id="R60a8db2c334b43aa" /><Relationship Type="http://schemas.openxmlformats.org/officeDocument/2006/relationships/image" Target="/word/media/08691e29-d6bf-4fad-9510-254483f80b43.png" Id="R5f0f54cef5a04eee" /></Relationships>
</file>