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f90ed17df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afbe76533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Rustic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7c1889ab24ea9" /><Relationship Type="http://schemas.openxmlformats.org/officeDocument/2006/relationships/numbering" Target="/word/numbering.xml" Id="Rfc62e7f3fa924367" /><Relationship Type="http://schemas.openxmlformats.org/officeDocument/2006/relationships/settings" Target="/word/settings.xml" Id="R48629bb2c5c24f2c" /><Relationship Type="http://schemas.openxmlformats.org/officeDocument/2006/relationships/image" Target="/word/media/d3edde48-6c20-4442-aaf0-6414cf3ab81e.png" Id="R952afbe765334b2e" /></Relationships>
</file>