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de2000602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30fa2da48142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Rutherford,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1f90fb1f474fdf" /><Relationship Type="http://schemas.openxmlformats.org/officeDocument/2006/relationships/numbering" Target="/word/numbering.xml" Id="Ra4c53c662f7040ce" /><Relationship Type="http://schemas.openxmlformats.org/officeDocument/2006/relationships/settings" Target="/word/settings.xml" Id="R4030cf8b048a4b82" /><Relationship Type="http://schemas.openxmlformats.org/officeDocument/2006/relationships/image" Target="/word/media/1a40d051-0053-4238-a79b-c4aa2b769f50.png" Id="Rcc30fa2da4814215" /></Relationships>
</file>