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83a306819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08365e3f5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Rutland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bdde48f904b73" /><Relationship Type="http://schemas.openxmlformats.org/officeDocument/2006/relationships/numbering" Target="/word/numbering.xml" Id="Rf24cc3e359914c76" /><Relationship Type="http://schemas.openxmlformats.org/officeDocument/2006/relationships/settings" Target="/word/settings.xml" Id="R999de2eb1d4e4032" /><Relationship Type="http://schemas.openxmlformats.org/officeDocument/2006/relationships/image" Target="/word/media/b6bff79f-8338-4c07-94ac-479d90e6bcb0.png" Id="R3b808365e3f54d29" /></Relationships>
</file>