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afc984abc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45d6edc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1830879534792" /><Relationship Type="http://schemas.openxmlformats.org/officeDocument/2006/relationships/numbering" Target="/word/numbering.xml" Id="Rd77a4fe3fb144b7e" /><Relationship Type="http://schemas.openxmlformats.org/officeDocument/2006/relationships/settings" Target="/word/settings.xml" Id="Ra4404b9794dd49f5" /><Relationship Type="http://schemas.openxmlformats.org/officeDocument/2006/relationships/image" Target="/word/media/f2a05255-f8e7-40cf-af46-86fc944d860b.png" Id="Rc0fe45d6edc94b74" /></Relationships>
</file>