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cb66740e234c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dcc02072ee4e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Ryegate Corner, Vermont,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030b9e75ae43f3" /><Relationship Type="http://schemas.openxmlformats.org/officeDocument/2006/relationships/numbering" Target="/word/numbering.xml" Id="Rd68ae61c9f9d4265" /><Relationship Type="http://schemas.openxmlformats.org/officeDocument/2006/relationships/settings" Target="/word/settings.xml" Id="R9f50c88ae4f843ee" /><Relationship Type="http://schemas.openxmlformats.org/officeDocument/2006/relationships/image" Target="/word/media/08c3f1ab-394c-43f3-8d7d-b13ff3742001.png" Id="R6fdcc02072ee4ead" /></Relationships>
</file>