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0c2ec9ece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2043b1f64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Sabino,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db0926ae74cad" /><Relationship Type="http://schemas.openxmlformats.org/officeDocument/2006/relationships/numbering" Target="/word/numbering.xml" Id="R8369570c1665404f" /><Relationship Type="http://schemas.openxmlformats.org/officeDocument/2006/relationships/settings" Target="/word/settings.xml" Id="R5fc5c4ad1b094ff4" /><Relationship Type="http://schemas.openxmlformats.org/officeDocument/2006/relationships/image" Target="/word/media/10d53e92-990d-44d2-8b00-55bbfd681372.png" Id="Rf122043b1f644d01" /></Relationships>
</file>