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903663003c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41b7b15ed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Sable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88e10f11d64435" /><Relationship Type="http://schemas.openxmlformats.org/officeDocument/2006/relationships/numbering" Target="/word/numbering.xml" Id="R50f2c36f329f4439" /><Relationship Type="http://schemas.openxmlformats.org/officeDocument/2006/relationships/settings" Target="/word/settings.xml" Id="R0513bf4c75984035" /><Relationship Type="http://schemas.openxmlformats.org/officeDocument/2006/relationships/image" Target="/word/media/9121f5d4-9dca-4d4b-8d86-e105fbc39335.png" Id="Rc3941b7b15ed424a" /></Relationships>
</file>