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a5554279f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b700af6cb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Sacandaga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3b085337a4d08" /><Relationship Type="http://schemas.openxmlformats.org/officeDocument/2006/relationships/numbering" Target="/word/numbering.xml" Id="R8d2d0ca7839e47a6" /><Relationship Type="http://schemas.openxmlformats.org/officeDocument/2006/relationships/settings" Target="/word/settings.xml" Id="R71b1a666aac24b70" /><Relationship Type="http://schemas.openxmlformats.org/officeDocument/2006/relationships/image" Target="/word/media/7a5bf82c-e511-417b-9d3b-5a6a793c5079.png" Id="Reddb700af6cb49e8" /></Relationships>
</file>