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c63f0e4d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fa48dddca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Saddleback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5da1dd2534115" /><Relationship Type="http://schemas.openxmlformats.org/officeDocument/2006/relationships/numbering" Target="/word/numbering.xml" Id="R18ccbbad7ab64411" /><Relationship Type="http://schemas.openxmlformats.org/officeDocument/2006/relationships/settings" Target="/word/settings.xml" Id="Rf38da2bc87b249f8" /><Relationship Type="http://schemas.openxmlformats.org/officeDocument/2006/relationships/image" Target="/word/media/5f45374b-d8c9-4d93-9fb2-6ea5d9fd5104.png" Id="R0aafa48dddca4cbd" /></Relationships>
</file>