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cb771bce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c387ab31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Saffold,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2a48788be42b0" /><Relationship Type="http://schemas.openxmlformats.org/officeDocument/2006/relationships/numbering" Target="/word/numbering.xml" Id="Rff55923857b74b19" /><Relationship Type="http://schemas.openxmlformats.org/officeDocument/2006/relationships/settings" Target="/word/settings.xml" Id="Ra65cb046c42647f1" /><Relationship Type="http://schemas.openxmlformats.org/officeDocument/2006/relationships/image" Target="/word/media/0574a0a4-50ba-491e-b044-a8073942a31d.png" Id="R7991c387ab3140b8" /></Relationships>
</file>