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e06c0b0f2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c3d42cb66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c11a311824b59" /><Relationship Type="http://schemas.openxmlformats.org/officeDocument/2006/relationships/numbering" Target="/word/numbering.xml" Id="Re614e6d51611465d" /><Relationship Type="http://schemas.openxmlformats.org/officeDocument/2006/relationships/settings" Target="/word/settings.xml" Id="Ra3763b9a66484f08" /><Relationship Type="http://schemas.openxmlformats.org/officeDocument/2006/relationships/image" Target="/word/media/7010e32d-79b3-47e8-8e8d-55252cd679db.png" Id="R8f1c3d42cb664ca5" /></Relationships>
</file>