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02a2ba2d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e8141cea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de074d8b843a7" /><Relationship Type="http://schemas.openxmlformats.org/officeDocument/2006/relationships/numbering" Target="/word/numbering.xml" Id="Ra4e446c096464acd" /><Relationship Type="http://schemas.openxmlformats.org/officeDocument/2006/relationships/settings" Target="/word/settings.xml" Id="Rdd4e81a1f68145ac" /><Relationship Type="http://schemas.openxmlformats.org/officeDocument/2006/relationships/image" Target="/word/media/81cb23ce-82af-41be-9196-8b325765a8e9.png" Id="R937e8141cea54bca" /></Relationships>
</file>