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4067de07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334dfa37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Sahl Court,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8dfd2f1c4bb1" /><Relationship Type="http://schemas.openxmlformats.org/officeDocument/2006/relationships/numbering" Target="/word/numbering.xml" Id="R8bef2a841ecb41bb" /><Relationship Type="http://schemas.openxmlformats.org/officeDocument/2006/relationships/settings" Target="/word/settings.xml" Id="R547cdf526b334605" /><Relationship Type="http://schemas.openxmlformats.org/officeDocument/2006/relationships/image" Target="/word/media/a12569f7-e8bd-44de-9d87-8388b6d0c89a.png" Id="Rf25a334dfa374bbe" /></Relationships>
</file>