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9ad3ac397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eb638960f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Sailor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9db0ee413454e" /><Relationship Type="http://schemas.openxmlformats.org/officeDocument/2006/relationships/numbering" Target="/word/numbering.xml" Id="R227af57278284047" /><Relationship Type="http://schemas.openxmlformats.org/officeDocument/2006/relationships/settings" Target="/word/settings.xml" Id="R2fe9148249814dc1" /><Relationship Type="http://schemas.openxmlformats.org/officeDocument/2006/relationships/image" Target="/word/media/c96413e7-921e-4533-a8a4-b3bd67ebc9b6.png" Id="R21feb638960f45cc" /></Relationships>
</file>