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e23944522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05c95b16c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Ann,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054786cb44133" /><Relationship Type="http://schemas.openxmlformats.org/officeDocument/2006/relationships/numbering" Target="/word/numbering.xml" Id="Reae80ca099ab49a6" /><Relationship Type="http://schemas.openxmlformats.org/officeDocument/2006/relationships/settings" Target="/word/settings.xml" Id="Rc116987d4f6b4e98" /><Relationship Type="http://schemas.openxmlformats.org/officeDocument/2006/relationships/image" Target="/word/media/ca727d13-5d86-4165-81f5-2e3434bd76b6.png" Id="R22105c95b16c4f23" /></Relationships>
</file>