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0018a140c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92ac74ab3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Clara,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51cfe37a14523" /><Relationship Type="http://schemas.openxmlformats.org/officeDocument/2006/relationships/numbering" Target="/word/numbering.xml" Id="Rd40055639f0749b1" /><Relationship Type="http://schemas.openxmlformats.org/officeDocument/2006/relationships/settings" Target="/word/settings.xml" Id="R441e1cf3f024402f" /><Relationship Type="http://schemas.openxmlformats.org/officeDocument/2006/relationships/image" Target="/word/media/5980ae79-cf83-44d1-9ad0-88f344e5a4cb.png" Id="R91492ac74ab342a3" /></Relationships>
</file>