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0f013e42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5dd5c95238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Genevieve,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3fe52a12458d" /><Relationship Type="http://schemas.openxmlformats.org/officeDocument/2006/relationships/numbering" Target="/word/numbering.xml" Id="R842933c68cbb4029" /><Relationship Type="http://schemas.openxmlformats.org/officeDocument/2006/relationships/settings" Target="/word/settings.xml" Id="Ra4a109f1632a4b6a" /><Relationship Type="http://schemas.openxmlformats.org/officeDocument/2006/relationships/image" Target="/word/media/0c4c124e-980b-45f6-acb6-74be585c80e4.png" Id="R965dd5c95238464c" /></Relationships>
</file>