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f7fc1372e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6ef5e42bc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Georges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f470167c34da1" /><Relationship Type="http://schemas.openxmlformats.org/officeDocument/2006/relationships/numbering" Target="/word/numbering.xml" Id="R8402e6c25bef478b" /><Relationship Type="http://schemas.openxmlformats.org/officeDocument/2006/relationships/settings" Target="/word/settings.xml" Id="Rf2a5e1024f984670" /><Relationship Type="http://schemas.openxmlformats.org/officeDocument/2006/relationships/image" Target="/word/media/6e1eba66-cd5d-40d0-8e2d-61f3a5f9810b.png" Id="Re046ef5e42bc4a93" /></Relationships>
</file>