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78cf7e2fc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a3057c4c9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Louis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815233db44ffd" /><Relationship Type="http://schemas.openxmlformats.org/officeDocument/2006/relationships/numbering" Target="/word/numbering.xml" Id="R5848ca99a34a4d99" /><Relationship Type="http://schemas.openxmlformats.org/officeDocument/2006/relationships/settings" Target="/word/settings.xml" Id="Rb0c8e1bed6d4402a" /><Relationship Type="http://schemas.openxmlformats.org/officeDocument/2006/relationships/image" Target="/word/media/e07a0bf1-70ee-42b1-b487-e41a9173bf48.png" Id="Rff7a3057c4c94cc2" /></Relationships>
</file>