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5a6b4a1b5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68767b876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18673567e4f51" /><Relationship Type="http://schemas.openxmlformats.org/officeDocument/2006/relationships/numbering" Target="/word/numbering.xml" Id="R3457d9f3f831418a" /><Relationship Type="http://schemas.openxmlformats.org/officeDocument/2006/relationships/settings" Target="/word/settings.xml" Id="R392361fbea684bf6" /><Relationship Type="http://schemas.openxmlformats.org/officeDocument/2006/relationships/image" Target="/word/media/b9f6ddc4-e060-4e12-beef-a88938ff4365.png" Id="Ra8e68767b87643ea" /></Relationships>
</file>