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70184ed1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83ca7599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750230084b2c" /><Relationship Type="http://schemas.openxmlformats.org/officeDocument/2006/relationships/numbering" Target="/word/numbering.xml" Id="Radf26cc6f2204dbd" /><Relationship Type="http://schemas.openxmlformats.org/officeDocument/2006/relationships/settings" Target="/word/settings.xml" Id="R34fe161e67034591" /><Relationship Type="http://schemas.openxmlformats.org/officeDocument/2006/relationships/image" Target="/word/media/65768597-344a-4df8-af14-090dcc1ce7bf.png" Id="R6ca83ca759924d23" /></Relationships>
</file>