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f408a2bba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1426813b9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172893f294de3" /><Relationship Type="http://schemas.openxmlformats.org/officeDocument/2006/relationships/numbering" Target="/word/numbering.xml" Id="Racf300e629c34c1d" /><Relationship Type="http://schemas.openxmlformats.org/officeDocument/2006/relationships/settings" Target="/word/settings.xml" Id="Ra5c69c9f08454fb0" /><Relationship Type="http://schemas.openxmlformats.org/officeDocument/2006/relationships/image" Target="/word/media/b2ba6c30-e0ea-4be5-afa7-198326831245.png" Id="R4f61426813b948c8" /></Relationships>
</file>