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1c1f19b90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69dd7e78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8691775f4d95" /><Relationship Type="http://schemas.openxmlformats.org/officeDocument/2006/relationships/numbering" Target="/word/numbering.xml" Id="R12cc63bd96904fe2" /><Relationship Type="http://schemas.openxmlformats.org/officeDocument/2006/relationships/settings" Target="/word/settings.xml" Id="Rf789ebc615ea4065" /><Relationship Type="http://schemas.openxmlformats.org/officeDocument/2006/relationships/image" Target="/word/media/90a479bf-6a1a-4e6f-ad24-1179f6c3dd5e.png" Id="Rf0969dd7e783414e" /></Relationships>
</file>