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88f9f671e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61e96aba9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Saline River,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cdd7eb6ce4742" /><Relationship Type="http://schemas.openxmlformats.org/officeDocument/2006/relationships/numbering" Target="/word/numbering.xml" Id="R3fd9fda4928043b5" /><Relationship Type="http://schemas.openxmlformats.org/officeDocument/2006/relationships/settings" Target="/word/settings.xml" Id="R9555abefb3f54305" /><Relationship Type="http://schemas.openxmlformats.org/officeDocument/2006/relationships/image" Target="/word/media/80a6fa3c-5bbe-49f8-9baf-37aa9021fca0.png" Id="R9c461e96aba94c6c" /></Relationships>
</file>