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68b541fa2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49a09c8e3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Salitpa,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b721be2ed46b1" /><Relationship Type="http://schemas.openxmlformats.org/officeDocument/2006/relationships/numbering" Target="/word/numbering.xml" Id="R8847998a63254f85" /><Relationship Type="http://schemas.openxmlformats.org/officeDocument/2006/relationships/settings" Target="/word/settings.xml" Id="R1cf394859e5b49c2" /><Relationship Type="http://schemas.openxmlformats.org/officeDocument/2006/relationships/image" Target="/word/media/b6189231-a481-4d17-a4a3-4545d124dcb1.png" Id="R82049a09c8e34c0e" /></Relationships>
</file>