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b40f1a73f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a87bc755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41bc7e684082" /><Relationship Type="http://schemas.openxmlformats.org/officeDocument/2006/relationships/numbering" Target="/word/numbering.xml" Id="R055593ae99cc4125" /><Relationship Type="http://schemas.openxmlformats.org/officeDocument/2006/relationships/settings" Target="/word/settings.xml" Id="R5a30aa28cb7e47b4" /><Relationship Type="http://schemas.openxmlformats.org/officeDocument/2006/relationships/image" Target="/word/media/6d1cf9b7-58fc-40e4-acb5-331ef5798d6e.png" Id="R42f6a87bc755426d" /></Relationships>
</file>