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d195ae9d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71c26ec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2155903d4ef1" /><Relationship Type="http://schemas.openxmlformats.org/officeDocument/2006/relationships/numbering" Target="/word/numbering.xml" Id="Rab9373428a17494d" /><Relationship Type="http://schemas.openxmlformats.org/officeDocument/2006/relationships/settings" Target="/word/settings.xml" Id="R65e5d6f5e3654900" /><Relationship Type="http://schemas.openxmlformats.org/officeDocument/2006/relationships/image" Target="/word/media/a881a534-bedd-4b42-ba08-7271081a90c8.png" Id="R904371c26ece482e" /></Relationships>
</file>