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25928657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06468c22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d34c9578f431c" /><Relationship Type="http://schemas.openxmlformats.org/officeDocument/2006/relationships/numbering" Target="/word/numbering.xml" Id="Rd687885c8b25471b" /><Relationship Type="http://schemas.openxmlformats.org/officeDocument/2006/relationships/settings" Target="/word/settings.xml" Id="R9b6207a6ff044e84" /><Relationship Type="http://schemas.openxmlformats.org/officeDocument/2006/relationships/image" Target="/word/media/09e40bfe-0cb1-4b37-8594-dd7015c33b9e.png" Id="R83f06468c22a435e" /></Relationships>
</file>