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4cdc7d8ad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8db212ca7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Andreas,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bdc12c40e41fe" /><Relationship Type="http://schemas.openxmlformats.org/officeDocument/2006/relationships/numbering" Target="/word/numbering.xml" Id="Rc7806411a63c437a" /><Relationship Type="http://schemas.openxmlformats.org/officeDocument/2006/relationships/settings" Target="/word/settings.xml" Id="Rc57915db040c4559" /><Relationship Type="http://schemas.openxmlformats.org/officeDocument/2006/relationships/image" Target="/word/media/99252456-9ba7-4ab0-b779-90adb901c3ab.png" Id="R26f8db212ca7481c" /></Relationships>
</file>