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6d9ab985d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2e48bf2f0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 Coulee,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83a0c4a394f8d" /><Relationship Type="http://schemas.openxmlformats.org/officeDocument/2006/relationships/numbering" Target="/word/numbering.xml" Id="R5db3ab838d2c4f84" /><Relationship Type="http://schemas.openxmlformats.org/officeDocument/2006/relationships/settings" Target="/word/settings.xml" Id="R0de11d694e714c69" /><Relationship Type="http://schemas.openxmlformats.org/officeDocument/2006/relationships/image" Target="/word/media/50a7b733-f106-4146-bdea-38af4156be86.png" Id="R70f2e48bf2f04281" /></Relationships>
</file>