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6ee056872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22a9e87bc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Point,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c272b9f364ecc" /><Relationship Type="http://schemas.openxmlformats.org/officeDocument/2006/relationships/numbering" Target="/word/numbering.xml" Id="Rdbb9d7b309be4ff0" /><Relationship Type="http://schemas.openxmlformats.org/officeDocument/2006/relationships/settings" Target="/word/settings.xml" Id="R856c02b0bdbf4a66" /><Relationship Type="http://schemas.openxmlformats.org/officeDocument/2006/relationships/image" Target="/word/media/0feec9c6-decf-4179-94b5-2e3d9ad61aa5.png" Id="Rf7322a9e87bc4209" /></Relationships>
</file>