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cbae216d0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ba74ff694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99045a942425e" /><Relationship Type="http://schemas.openxmlformats.org/officeDocument/2006/relationships/numbering" Target="/word/numbering.xml" Id="Re35545e1a5094756" /><Relationship Type="http://schemas.openxmlformats.org/officeDocument/2006/relationships/settings" Target="/word/settings.xml" Id="Rf53b5a133f674187" /><Relationship Type="http://schemas.openxmlformats.org/officeDocument/2006/relationships/image" Target="/word/media/4ece5e11-c239-443f-8b11-8f2edcfd2883.png" Id="R72aba74ff69449a3" /></Relationships>
</file>