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40aa252c0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a96e2cc41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Sangaree,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5392a9b234398" /><Relationship Type="http://schemas.openxmlformats.org/officeDocument/2006/relationships/numbering" Target="/word/numbering.xml" Id="Rfb2b2997d61543a0" /><Relationship Type="http://schemas.openxmlformats.org/officeDocument/2006/relationships/settings" Target="/word/settings.xml" Id="R00059bc60ee74433" /><Relationship Type="http://schemas.openxmlformats.org/officeDocument/2006/relationships/image" Target="/word/media/337f8a2b-9e5d-4545-ab27-5d79e14b88f4.png" Id="R73fa96e2cc414831" /></Relationships>
</file>