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e5f150923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88fc84e92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Cruz,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d17180ccc411e" /><Relationship Type="http://schemas.openxmlformats.org/officeDocument/2006/relationships/numbering" Target="/word/numbering.xml" Id="R4ecc3dbd81bf40cd" /><Relationship Type="http://schemas.openxmlformats.org/officeDocument/2006/relationships/settings" Target="/word/settings.xml" Id="Rf5cd31a52e1e4286" /><Relationship Type="http://schemas.openxmlformats.org/officeDocument/2006/relationships/image" Target="/word/media/50202395-f859-4afa-9454-08a9aac211fb.png" Id="Rff188fc84e924570" /></Relationships>
</file>