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70a22553d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1f40988e3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Rosa Ranch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2be863b8243a3" /><Relationship Type="http://schemas.openxmlformats.org/officeDocument/2006/relationships/numbering" Target="/word/numbering.xml" Id="Rf4f436aaa20d4634" /><Relationship Type="http://schemas.openxmlformats.org/officeDocument/2006/relationships/settings" Target="/word/settings.xml" Id="Rcd9a9dcc25674022" /><Relationship Type="http://schemas.openxmlformats.org/officeDocument/2006/relationships/image" Target="/word/media/bfd61d45-d760-4fe0-a8e3-0e6f4b11cd51.png" Id="Ra3e1f40988e3460a" /></Relationships>
</file>