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6fb916136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a5cad42e0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3f9ca1c3942e7" /><Relationship Type="http://schemas.openxmlformats.org/officeDocument/2006/relationships/numbering" Target="/word/numbering.xml" Id="R7a209515fcb545ec" /><Relationship Type="http://schemas.openxmlformats.org/officeDocument/2006/relationships/settings" Target="/word/settings.xml" Id="R8e9dab508d8c4ab3" /><Relationship Type="http://schemas.openxmlformats.org/officeDocument/2006/relationships/image" Target="/word/media/d4c18962-8696-4fb8-b4a3-77091171d868.png" Id="Rd7aa5cad42e0401d" /></Relationships>
</file>