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6badb1e26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8145b8c9e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Saulston,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02a444a8d410f" /><Relationship Type="http://schemas.openxmlformats.org/officeDocument/2006/relationships/numbering" Target="/word/numbering.xml" Id="R1cf4588df78a4eac" /><Relationship Type="http://schemas.openxmlformats.org/officeDocument/2006/relationships/settings" Target="/word/settings.xml" Id="R5a3ab88b7f184824" /><Relationship Type="http://schemas.openxmlformats.org/officeDocument/2006/relationships/image" Target="/word/media/31d0c55b-41c4-4439-8b21-e7c348fd3801.png" Id="Rffb8145b8c9e4141" /></Relationships>
</file>